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F0" w:rsidRDefault="00C907F0" w:rsidP="00EE323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Grading in Science</w:t>
      </w:r>
    </w:p>
    <w:p w:rsidR="00C907F0" w:rsidRDefault="00C907F0" w:rsidP="00C907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grades will be determined by the point system.  Points will be earned the following ways.</w:t>
      </w:r>
    </w:p>
    <w:p w:rsidR="00C907F0" w:rsidRDefault="00C907F0" w:rsidP="00C907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Tests/Assessments</w:t>
      </w:r>
    </w:p>
    <w:p w:rsidR="00C907F0" w:rsidRDefault="00C907F0" w:rsidP="00C907F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Tests or Assessments will be given at the end of each unit.  They will vary in the number of questions but will usually have the same types of questions: multiple choice, completion, true/false, skills section and short answer.  </w:t>
      </w:r>
      <w:r w:rsidRPr="00790FF7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Test/Assessments will be a </w:t>
      </w:r>
      <w:proofErr w:type="gramStart"/>
      <w:r w:rsidRPr="00790FF7">
        <w:rPr>
          <w:rFonts w:ascii="Comic Sans MS" w:hAnsi="Comic Sans MS"/>
          <w:i/>
          <w:color w:val="FF0000"/>
          <w:sz w:val="24"/>
          <w:szCs w:val="24"/>
          <w:u w:val="single"/>
        </w:rPr>
        <w:t>LARGE</w:t>
      </w:r>
      <w:r w:rsidR="009E61D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 percentage</w:t>
      </w:r>
      <w:proofErr w:type="gramEnd"/>
      <w:r w:rsidR="009E61D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of your grade (60-70%).</w:t>
      </w:r>
      <w:r w:rsidRPr="00790FF7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 </w:t>
      </w:r>
      <w:r w:rsidR="00790FF7" w:rsidRPr="00790FF7">
        <w:rPr>
          <w:rFonts w:ascii="Comic Sans MS" w:hAnsi="Comic Sans MS"/>
          <w:i/>
          <w:color w:val="FF0000"/>
          <w:sz w:val="24"/>
          <w:szCs w:val="24"/>
          <w:u w:val="single"/>
        </w:rPr>
        <w:t>Writing Assignments</w:t>
      </w:r>
      <w:r w:rsidR="00FC1ACF">
        <w:rPr>
          <w:rFonts w:ascii="Comic Sans MS" w:hAnsi="Comic Sans MS"/>
          <w:i/>
          <w:color w:val="FF0000"/>
          <w:sz w:val="24"/>
          <w:szCs w:val="24"/>
          <w:u w:val="single"/>
        </w:rPr>
        <w:t>, Quizzes and some labs</w:t>
      </w:r>
      <w:bookmarkStart w:id="0" w:name="_GoBack"/>
      <w:bookmarkEnd w:id="0"/>
      <w:r w:rsidR="00790FF7" w:rsidRPr="00790FF7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are counted as assessments.</w:t>
      </w:r>
      <w:r w:rsidR="00790FF7" w:rsidRPr="00790FF7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It will be very important that you prepare yourself for them.</w:t>
      </w:r>
      <w:r w:rsidR="00790FF7">
        <w:rPr>
          <w:rFonts w:ascii="Comic Sans MS" w:hAnsi="Comic Sans MS"/>
          <w:sz w:val="24"/>
          <w:szCs w:val="24"/>
        </w:rPr>
        <w:t xml:space="preserve"> </w:t>
      </w:r>
    </w:p>
    <w:p w:rsidR="00C907F0" w:rsidRDefault="00C907F0" w:rsidP="00C907F0">
      <w:pPr>
        <w:pStyle w:val="ListParagraph"/>
        <w:rPr>
          <w:rFonts w:ascii="Comic Sans MS" w:hAnsi="Comic Sans MS"/>
          <w:i/>
          <w:sz w:val="20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i/>
          <w:sz w:val="20"/>
          <w:szCs w:val="24"/>
        </w:rPr>
        <w:t>Please note: When Tests/Assessments are given, there is NO talking during them.  Failure to follow this rule will result in significant point loss.</w:t>
      </w:r>
    </w:p>
    <w:p w:rsidR="00C907F0" w:rsidRDefault="00C907F0" w:rsidP="00C907F0">
      <w:pPr>
        <w:pStyle w:val="ListParagraph"/>
        <w:rPr>
          <w:rFonts w:ascii="Comic Sans MS" w:hAnsi="Comic Sans MS"/>
          <w:i/>
          <w:sz w:val="20"/>
          <w:szCs w:val="24"/>
        </w:rPr>
      </w:pPr>
    </w:p>
    <w:p w:rsidR="00C907F0" w:rsidRDefault="00C907F0" w:rsidP="00C907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Quizzes</w:t>
      </w:r>
    </w:p>
    <w:p w:rsidR="00C907F0" w:rsidRDefault="00C907F0" w:rsidP="00EE323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Quizzes will be given on vocabulary and small topics in each unit.</w:t>
      </w:r>
    </w:p>
    <w:p w:rsidR="00EE3233" w:rsidRDefault="00EE3233" w:rsidP="00EE3233">
      <w:pPr>
        <w:pStyle w:val="ListParagraph"/>
        <w:rPr>
          <w:rFonts w:ascii="Comic Sans MS" w:hAnsi="Comic Sans MS"/>
          <w:sz w:val="24"/>
          <w:szCs w:val="24"/>
        </w:rPr>
      </w:pPr>
    </w:p>
    <w:p w:rsidR="00C907F0" w:rsidRDefault="00C907F0" w:rsidP="00C907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Labs</w:t>
      </w:r>
    </w:p>
    <w:p w:rsidR="00C907F0" w:rsidRDefault="00C907F0" w:rsidP="00C907F0">
      <w:pPr>
        <w:pStyle w:val="ListParagraph"/>
        <w:rPr>
          <w:rFonts w:ascii="Comic Sans MS" w:hAnsi="Comic Sans MS"/>
          <w:sz w:val="24"/>
          <w:szCs w:val="24"/>
        </w:rPr>
      </w:pPr>
      <w:r w:rsidRPr="00790FF7">
        <w:rPr>
          <w:rFonts w:ascii="Comic Sans MS" w:hAnsi="Comic Sans MS"/>
          <w:i/>
          <w:sz w:val="24"/>
          <w:szCs w:val="24"/>
          <w:u w:val="single"/>
        </w:rPr>
        <w:t>We will be conducting many, many labs in this class</w:t>
      </w:r>
      <w:r w:rsidR="00790FF7" w:rsidRPr="00790FF7">
        <w:rPr>
          <w:rFonts w:ascii="Comic Sans MS" w:hAnsi="Comic Sans MS"/>
          <w:i/>
          <w:sz w:val="24"/>
          <w:szCs w:val="24"/>
          <w:u w:val="single"/>
        </w:rPr>
        <w:t>, virtual and hands on</w:t>
      </w:r>
      <w:r>
        <w:rPr>
          <w:rFonts w:ascii="Comic Sans MS" w:hAnsi="Comic Sans MS"/>
          <w:sz w:val="24"/>
          <w:szCs w:val="24"/>
        </w:rPr>
        <w:t>.  It will be important to make careful observations and answer the questions accurately based on your observations.</w:t>
      </w:r>
    </w:p>
    <w:p w:rsidR="00C907F0" w:rsidRDefault="00C907F0" w:rsidP="00C907F0">
      <w:pPr>
        <w:pStyle w:val="ListParagraph"/>
        <w:rPr>
          <w:rFonts w:ascii="Comic Sans MS" w:hAnsi="Comic Sans MS"/>
          <w:sz w:val="24"/>
          <w:szCs w:val="24"/>
        </w:rPr>
      </w:pPr>
    </w:p>
    <w:p w:rsidR="00C907F0" w:rsidRDefault="00C907F0" w:rsidP="00C907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Assignments</w:t>
      </w:r>
    </w:p>
    <w:p w:rsidR="00C907F0" w:rsidRDefault="00C907F0" w:rsidP="00C907F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includes: homework assignments, classwork, and special projects.  All assignments must include your full name, date, and a title.</w:t>
      </w:r>
    </w:p>
    <w:p w:rsidR="00C907F0" w:rsidRPr="00790FF7" w:rsidRDefault="00C907F0" w:rsidP="00C907F0">
      <w:pPr>
        <w:pStyle w:val="ListParagraph"/>
        <w:numPr>
          <w:ilvl w:val="0"/>
          <w:numId w:val="2"/>
        </w:numPr>
        <w:rPr>
          <w:rFonts w:ascii="Comic Sans MS" w:hAnsi="Comic Sans MS"/>
          <w:i/>
          <w:color w:val="FF0000"/>
          <w:sz w:val="24"/>
          <w:szCs w:val="24"/>
        </w:rPr>
      </w:pPr>
      <w:r w:rsidRPr="00790FF7">
        <w:rPr>
          <w:rFonts w:ascii="Comic Sans MS" w:hAnsi="Comic Sans MS"/>
          <w:i/>
          <w:color w:val="FF0000"/>
          <w:sz w:val="24"/>
          <w:szCs w:val="24"/>
        </w:rPr>
        <w:t xml:space="preserve">Late work will </w:t>
      </w:r>
      <w:r w:rsidR="00790FF7" w:rsidRPr="00790FF7">
        <w:rPr>
          <w:rFonts w:ascii="Comic Sans MS" w:hAnsi="Comic Sans MS"/>
          <w:i/>
          <w:color w:val="FF0000"/>
          <w:sz w:val="24"/>
          <w:szCs w:val="24"/>
        </w:rPr>
        <w:t>be accepted for half credit within 2 days of the due date, after the due date it will become a zero.</w:t>
      </w:r>
    </w:p>
    <w:p w:rsidR="00C907F0" w:rsidRDefault="00C907F0" w:rsidP="00C907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Forgetting your name will </w:t>
      </w:r>
      <w:r w:rsidRPr="00B27416">
        <w:rPr>
          <w:rFonts w:ascii="Comic Sans MS" w:hAnsi="Comic Sans MS"/>
          <w:i/>
          <w:sz w:val="24"/>
          <w:szCs w:val="24"/>
          <w:u w:val="single"/>
        </w:rPr>
        <w:t>always</w:t>
      </w:r>
      <w:r>
        <w:rPr>
          <w:rFonts w:ascii="Comic Sans MS" w:hAnsi="Comic Sans MS"/>
          <w:sz w:val="24"/>
          <w:szCs w:val="24"/>
        </w:rPr>
        <w:t xml:space="preserve"> result in a </w:t>
      </w:r>
      <w:proofErr w:type="gramStart"/>
      <w:r>
        <w:rPr>
          <w:rFonts w:ascii="Comic Sans MS" w:hAnsi="Comic Sans MS"/>
          <w:sz w:val="24"/>
          <w:szCs w:val="24"/>
        </w:rPr>
        <w:t>5 point</w:t>
      </w:r>
      <w:proofErr w:type="gramEnd"/>
      <w:r>
        <w:rPr>
          <w:rFonts w:ascii="Comic Sans MS" w:hAnsi="Comic Sans MS"/>
          <w:sz w:val="24"/>
          <w:szCs w:val="24"/>
        </w:rPr>
        <w:t xml:space="preserve"> deduction.</w:t>
      </w:r>
    </w:p>
    <w:p w:rsidR="00C907F0" w:rsidRDefault="00C907F0" w:rsidP="00C907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Sloppy work will be returned to be done again neatly and resubmitted the next day.  There will be a </w:t>
      </w:r>
      <w:r w:rsidRPr="003A76FE">
        <w:rPr>
          <w:rFonts w:ascii="Comic Sans MS" w:hAnsi="Comic Sans MS"/>
          <w:i/>
          <w:sz w:val="24"/>
          <w:szCs w:val="24"/>
        </w:rPr>
        <w:t>minor</w:t>
      </w:r>
      <w:r>
        <w:rPr>
          <w:rFonts w:ascii="Comic Sans MS" w:hAnsi="Comic Sans MS"/>
          <w:sz w:val="24"/>
          <w:szCs w:val="24"/>
        </w:rPr>
        <w:t xml:space="preserve"> penalty if you have to redo it.</w:t>
      </w:r>
    </w:p>
    <w:p w:rsidR="00C907F0" w:rsidRPr="00790FF7" w:rsidRDefault="00C907F0" w:rsidP="00C907F0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4"/>
        </w:rPr>
      </w:pPr>
      <w:r w:rsidRPr="00790FF7">
        <w:rPr>
          <w:rFonts w:ascii="Comic Sans MS" w:hAnsi="Comic Sans MS"/>
          <w:b/>
          <w:color w:val="FF0000"/>
          <w:sz w:val="28"/>
          <w:szCs w:val="24"/>
        </w:rPr>
        <w:t>ALL assignments MUST have complete sentences!! Points will be lost if answers are not in complete sentences.</w:t>
      </w:r>
    </w:p>
    <w:p w:rsidR="00C907F0" w:rsidRDefault="00C907F0" w:rsidP="00C907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Formal essays and special projects must be done in ink. Pencil is unacceptable!!</w:t>
      </w:r>
    </w:p>
    <w:p w:rsidR="00C907F0" w:rsidRDefault="00C907F0" w:rsidP="00C907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Notebooks</w:t>
      </w:r>
    </w:p>
    <w:p w:rsidR="00C907F0" w:rsidRPr="00790FF7" w:rsidRDefault="00C907F0" w:rsidP="00790FF7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will need a </w:t>
      </w:r>
      <w:r w:rsidR="00EE3233">
        <w:rPr>
          <w:rFonts w:ascii="Comic Sans MS" w:hAnsi="Comic Sans MS"/>
          <w:sz w:val="24"/>
          <w:szCs w:val="24"/>
        </w:rPr>
        <w:t>5 subject college ruled</w:t>
      </w:r>
      <w:r w:rsidR="00790FF7">
        <w:rPr>
          <w:rFonts w:ascii="Comic Sans MS" w:hAnsi="Comic Sans MS"/>
          <w:sz w:val="24"/>
          <w:szCs w:val="24"/>
        </w:rPr>
        <w:t xml:space="preserve"> spiral notebook for this class.</w:t>
      </w:r>
    </w:p>
    <w:p w:rsidR="00EE3233" w:rsidRDefault="00790FF7" w:rsidP="00EE323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The </w:t>
      </w:r>
      <w:r w:rsidR="00EE3233">
        <w:rPr>
          <w:rFonts w:ascii="Comic Sans MS" w:hAnsi="Comic Sans MS"/>
          <w:sz w:val="24"/>
          <w:szCs w:val="24"/>
        </w:rPr>
        <w:t>section</w:t>
      </w:r>
      <w:r>
        <w:rPr>
          <w:rFonts w:ascii="Comic Sans MS" w:hAnsi="Comic Sans MS"/>
          <w:sz w:val="24"/>
          <w:szCs w:val="24"/>
        </w:rPr>
        <w:t>s</w:t>
      </w:r>
      <w:r w:rsidR="00EE3233">
        <w:rPr>
          <w:rFonts w:ascii="Comic Sans MS" w:hAnsi="Comic Sans MS"/>
          <w:sz w:val="24"/>
          <w:szCs w:val="24"/>
        </w:rPr>
        <w:t xml:space="preserve"> will be for the topics we cover throughout the year. We will glue handout</w:t>
      </w:r>
      <w:r>
        <w:rPr>
          <w:rFonts w:ascii="Comic Sans MS" w:hAnsi="Comic Sans MS"/>
          <w:sz w:val="24"/>
          <w:szCs w:val="24"/>
        </w:rPr>
        <w:t>s</w:t>
      </w:r>
      <w:r w:rsidR="00EE3233">
        <w:rPr>
          <w:rFonts w:ascii="Comic Sans MS" w:hAnsi="Comic Sans MS"/>
          <w:sz w:val="24"/>
          <w:szCs w:val="24"/>
        </w:rPr>
        <w:t xml:space="preserve"> directly into the notebook.</w:t>
      </w:r>
    </w:p>
    <w:p w:rsidR="00EE3233" w:rsidRPr="00EE3233" w:rsidRDefault="00EE3233" w:rsidP="00EE323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Each new topic in the notebook will have a Table of Contents.</w:t>
      </w:r>
    </w:p>
    <w:p w:rsidR="00C907F0" w:rsidRDefault="00C907F0" w:rsidP="00C907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Extra-Credit-In general, I don’t believe in extra-credit. In rare instances it will be available. You must be below 70% and have no zeroes to be eligible for extra-credit.  We will be here every Tuesday morning for extra-help or if you make arrangements with me, I could stay after school for extra-help (</w:t>
      </w:r>
      <w:r w:rsidRPr="009720E5">
        <w:rPr>
          <w:rFonts w:ascii="Comic Sans MS" w:hAnsi="Comic Sans MS"/>
          <w:i/>
          <w:sz w:val="24"/>
          <w:szCs w:val="24"/>
        </w:rPr>
        <w:t>after soccer season</w:t>
      </w:r>
      <w:r>
        <w:rPr>
          <w:rFonts w:ascii="Comic Sans MS" w:hAnsi="Comic Sans MS"/>
          <w:sz w:val="24"/>
          <w:szCs w:val="24"/>
        </w:rPr>
        <w:t>).</w:t>
      </w:r>
    </w:p>
    <w:p w:rsidR="00C907F0" w:rsidRDefault="00C907F0" w:rsidP="00C907F0">
      <w:pPr>
        <w:rPr>
          <w:rFonts w:ascii="Comic Sans MS" w:hAnsi="Comic Sans MS"/>
          <w:sz w:val="24"/>
          <w:szCs w:val="24"/>
        </w:rPr>
      </w:pPr>
    </w:p>
    <w:p w:rsidR="00C907F0" w:rsidRDefault="00C907F0" w:rsidP="00C907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have read through the grading procedures with my child and we fully understand the requirements for this class.</w:t>
      </w:r>
    </w:p>
    <w:p w:rsidR="00C907F0" w:rsidRDefault="00C907F0" w:rsidP="00C907F0">
      <w:pPr>
        <w:rPr>
          <w:rFonts w:ascii="Comic Sans MS" w:hAnsi="Comic Sans MS"/>
          <w:sz w:val="24"/>
          <w:szCs w:val="24"/>
        </w:rPr>
      </w:pPr>
    </w:p>
    <w:p w:rsidR="00C907F0" w:rsidRDefault="00C907F0" w:rsidP="00C907F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                          ____________________________</w:t>
      </w:r>
    </w:p>
    <w:p w:rsidR="00C907F0" w:rsidRDefault="00C907F0" w:rsidP="00C907F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 Signature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Parent Signature</w:t>
      </w:r>
    </w:p>
    <w:p w:rsidR="005D46D4" w:rsidRDefault="005D46D4" w:rsidP="00C907F0">
      <w:pPr>
        <w:spacing w:after="0"/>
      </w:pPr>
    </w:p>
    <w:sectPr w:rsidR="005D46D4" w:rsidSect="00C907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00A"/>
    <w:multiLevelType w:val="hybridMultilevel"/>
    <w:tmpl w:val="78E21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1E73"/>
    <w:multiLevelType w:val="hybridMultilevel"/>
    <w:tmpl w:val="60B20920"/>
    <w:lvl w:ilvl="0" w:tplc="2ED045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1E1D42"/>
    <w:multiLevelType w:val="hybridMultilevel"/>
    <w:tmpl w:val="FD8688A0"/>
    <w:lvl w:ilvl="0" w:tplc="CF6C1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F0"/>
    <w:rsid w:val="002D7E08"/>
    <w:rsid w:val="003A229F"/>
    <w:rsid w:val="005D46D4"/>
    <w:rsid w:val="00790FF7"/>
    <w:rsid w:val="009E61DD"/>
    <w:rsid w:val="00C907F0"/>
    <w:rsid w:val="00D52C38"/>
    <w:rsid w:val="00EE3233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CCDF"/>
  <w15:docId w15:val="{BC635007-0D84-42F1-A65B-6F1AB683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Foley, Thomas</dc:creator>
  <cp:lastModifiedBy>Foley, Thomas</cp:lastModifiedBy>
  <cp:revision>2</cp:revision>
  <cp:lastPrinted>2016-09-02T11:13:00Z</cp:lastPrinted>
  <dcterms:created xsi:type="dcterms:W3CDTF">2017-09-01T11:40:00Z</dcterms:created>
  <dcterms:modified xsi:type="dcterms:W3CDTF">2017-09-01T11:40:00Z</dcterms:modified>
</cp:coreProperties>
</file>